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83233" w14:textId="77777777" w:rsidR="001E701A" w:rsidRPr="00F40723" w:rsidRDefault="001E701A" w:rsidP="001E701A">
      <w:pPr>
        <w:rPr>
          <w:sz w:val="24"/>
          <w:szCs w:val="24"/>
        </w:rPr>
      </w:pPr>
      <w:bookmarkStart w:id="0" w:name="_GoBack"/>
      <w:r w:rsidRPr="00F40723">
        <w:rPr>
          <w:sz w:val="24"/>
          <w:szCs w:val="24"/>
        </w:rPr>
        <w:t>Carnelian</w:t>
      </w:r>
    </w:p>
    <w:p w14:paraId="3B2A969C" w14:textId="03A9A674" w:rsidR="001E701A" w:rsidRPr="00F40723" w:rsidRDefault="001E701A" w:rsidP="001E701A">
      <w:pPr>
        <w:rPr>
          <w:sz w:val="24"/>
          <w:szCs w:val="24"/>
        </w:rPr>
      </w:pPr>
      <w:proofErr w:type="gramStart"/>
      <w:r w:rsidRPr="00F40723">
        <w:rPr>
          <w:color w:val="000000"/>
          <w:sz w:val="24"/>
          <w:szCs w:val="24"/>
          <w:shd w:val="clear" w:color="auto" w:fill="FFFFFF"/>
        </w:rPr>
        <w:t>{!</w:t>
      </w:r>
      <w:proofErr w:type="spellStart"/>
      <w:r w:rsidRPr="00F40723">
        <w:rPr>
          <w:color w:val="000000"/>
          <w:sz w:val="24"/>
          <w:szCs w:val="24"/>
          <w:shd w:val="clear" w:color="auto" w:fill="FFFFFF"/>
        </w:rPr>
        <w:t>firstname</w:t>
      </w:r>
      <w:proofErr w:type="gramEnd"/>
      <w:r w:rsidRPr="00F40723">
        <w:rPr>
          <w:color w:val="000000"/>
          <w:sz w:val="24"/>
          <w:szCs w:val="24"/>
          <w:shd w:val="clear" w:color="auto" w:fill="FFFFFF"/>
        </w:rPr>
        <w:t>_fix</w:t>
      </w:r>
      <w:proofErr w:type="spellEnd"/>
      <w:r w:rsidRPr="00F40723">
        <w:rPr>
          <w:color w:val="000000"/>
          <w:sz w:val="24"/>
          <w:szCs w:val="24"/>
          <w:shd w:val="clear" w:color="auto" w:fill="FFFFFF"/>
        </w:rPr>
        <w:t>}</w:t>
      </w:r>
    </w:p>
    <w:p w14:paraId="6BE0AE78" w14:textId="2F72FAAA" w:rsidR="001E701A" w:rsidRPr="00F40723" w:rsidRDefault="00F40723" w:rsidP="001E701A">
      <w:pPr>
        <w:rPr>
          <w:sz w:val="24"/>
          <w:szCs w:val="24"/>
        </w:rPr>
      </w:pPr>
      <w:r w:rsidRPr="00F40723">
        <w:rPr>
          <w:sz w:val="24"/>
          <w:szCs w:val="24"/>
        </w:rPr>
        <w:t>The next healing crystal we want to tell you about is carnelian, which you probably recognize as the orange and red crystal. This is a very popular crystal both for the way it looks and feels, and the healing benefits it can bring you.</w:t>
      </w:r>
    </w:p>
    <w:p w14:paraId="4B128797" w14:textId="77777777" w:rsidR="00F40723" w:rsidRPr="00F40723" w:rsidRDefault="00F40723" w:rsidP="001E701A">
      <w:pPr>
        <w:rPr>
          <w:sz w:val="24"/>
          <w:szCs w:val="24"/>
        </w:rPr>
      </w:pPr>
      <w:r w:rsidRPr="00F40723">
        <w:rPr>
          <w:sz w:val="24"/>
          <w:szCs w:val="24"/>
        </w:rPr>
        <w:t>Carnelian can help improve</w:t>
      </w:r>
      <w:r w:rsidR="001E701A" w:rsidRPr="00F40723">
        <w:rPr>
          <w:sz w:val="24"/>
          <w:szCs w:val="24"/>
        </w:rPr>
        <w:t xml:space="preserve"> your courage and self-assurance, cleans the blood, and improves blood circulation. Detoxification of harmful elements in the body is made possible by the crystal. When singers, entertainers or actors want all attention on them then wearing carnelian bracelet will be of help. At the same time when putting on water, it helps bring the best in you. All fears, anxieties are driven away, and one feels confident. </w:t>
      </w:r>
    </w:p>
    <w:p w14:paraId="25921C98" w14:textId="0B32C2F4" w:rsidR="001E701A" w:rsidRPr="00F40723" w:rsidRDefault="00F40723" w:rsidP="001E701A">
      <w:pPr>
        <w:rPr>
          <w:sz w:val="24"/>
          <w:szCs w:val="24"/>
        </w:rPr>
      </w:pPr>
      <w:r w:rsidRPr="00F40723">
        <w:rPr>
          <w:sz w:val="24"/>
          <w:szCs w:val="24"/>
        </w:rPr>
        <w:t>If you are getting prepared to try something new that has you a little anxious, carnelian worn on your person helps gives you confidence and get through it with flying colors.</w:t>
      </w:r>
    </w:p>
    <w:p w14:paraId="715FB561" w14:textId="77777777" w:rsidR="001E701A" w:rsidRPr="00F40723" w:rsidRDefault="001E701A" w:rsidP="001E701A">
      <w:pPr>
        <w:rPr>
          <w:sz w:val="24"/>
          <w:szCs w:val="24"/>
        </w:rPr>
      </w:pPr>
      <w:r w:rsidRPr="00F40723">
        <w:rPr>
          <w:sz w:val="24"/>
          <w:szCs w:val="24"/>
        </w:rPr>
        <w:t xml:space="preserve">When seated in a comfy place watching the sunset, it is the perfect timing to wish for things you want while closing your eyes and holding the crystal at hand. When contemplating on steps it helps you get where you want, carnelian directs you to important things in life. </w:t>
      </w:r>
    </w:p>
    <w:p w14:paraId="7FBE32FC" w14:textId="77777777" w:rsidR="001E701A" w:rsidRPr="00F40723" w:rsidRDefault="001E701A" w:rsidP="001E701A">
      <w:pPr>
        <w:rPr>
          <w:sz w:val="24"/>
          <w:szCs w:val="24"/>
        </w:rPr>
      </w:pPr>
      <w:r w:rsidRPr="00F40723">
        <w:rPr>
          <w:sz w:val="24"/>
          <w:szCs w:val="24"/>
        </w:rPr>
        <w:t>Nowadays, it protects people’s homes from any form of theft, fire or accidents. When dealing with challenging times in life, carnelian is important in making you face the situation with courage.</w:t>
      </w:r>
    </w:p>
    <w:p w14:paraId="350FFFDD" w14:textId="77777777" w:rsidR="001E701A" w:rsidRPr="00F40723" w:rsidRDefault="001E701A" w:rsidP="001E701A">
      <w:pPr>
        <w:rPr>
          <w:sz w:val="24"/>
          <w:szCs w:val="24"/>
        </w:rPr>
      </w:pPr>
      <w:r w:rsidRPr="00F40723">
        <w:rPr>
          <w:sz w:val="24"/>
          <w:szCs w:val="24"/>
        </w:rPr>
        <w:t>[Sign Off]</w:t>
      </w:r>
    </w:p>
    <w:p w14:paraId="3EB6EB5A" w14:textId="77777777" w:rsidR="001E701A" w:rsidRPr="00F40723" w:rsidRDefault="001E701A" w:rsidP="001E701A">
      <w:pPr>
        <w:rPr>
          <w:sz w:val="24"/>
          <w:szCs w:val="24"/>
        </w:rPr>
      </w:pPr>
    </w:p>
    <w:bookmarkEnd w:id="0"/>
    <w:p w14:paraId="541C92A9" w14:textId="77777777" w:rsidR="000E58B6" w:rsidRPr="00F40723" w:rsidRDefault="000E58B6">
      <w:pPr>
        <w:rPr>
          <w:sz w:val="24"/>
          <w:szCs w:val="24"/>
        </w:rPr>
      </w:pPr>
    </w:p>
    <w:sectPr w:rsidR="000E58B6" w:rsidRPr="00F407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01A"/>
    <w:rsid w:val="000E58B6"/>
    <w:rsid w:val="001E701A"/>
    <w:rsid w:val="00A23696"/>
    <w:rsid w:val="00B34F68"/>
    <w:rsid w:val="00F40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6C655"/>
  <w15:chartTrackingRefBased/>
  <w15:docId w15:val="{CC24DFB4-6C31-409F-93EE-5F4628835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701A"/>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202</Words>
  <Characters>1157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2018-04-07T19:43:00Z</dcterms:created>
  <dcterms:modified xsi:type="dcterms:W3CDTF">2018-04-07T20:55:00Z</dcterms:modified>
</cp:coreProperties>
</file>